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539D0" w:rsidRDefault="007539D0" w:rsidP="007539D0">
      <w:proofErr w:type="gramStart"/>
      <w:r>
        <w:t>Assignment  4</w:t>
      </w:r>
      <w:proofErr w:type="gramEnd"/>
    </w:p>
    <w:p w:rsidR="007539D0" w:rsidRDefault="007539D0" w:rsidP="007539D0">
      <w:r>
        <w:t>Automate the process of managing binary files and load balance</w:t>
      </w:r>
    </w:p>
    <w:p w:rsidR="007539D0" w:rsidRDefault="007539D0" w:rsidP="007539D0">
      <w:proofErr w:type="gramStart"/>
      <w:r>
        <w:t>1.Install</w:t>
      </w:r>
      <w:proofErr w:type="gramEnd"/>
      <w:r>
        <w:t xml:space="preserve"> </w:t>
      </w:r>
      <w:proofErr w:type="spellStart"/>
      <w:r>
        <w:t>JFrog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 in Jenkins and configure</w:t>
      </w:r>
    </w:p>
    <w:p w:rsidR="007539D0" w:rsidRDefault="007539D0" w:rsidP="007539D0">
      <w:proofErr w:type="gramStart"/>
      <w:r>
        <w:t>2.Install</w:t>
      </w:r>
      <w:proofErr w:type="gramEnd"/>
      <w:r>
        <w:t xml:space="preserve"> </w:t>
      </w:r>
      <w:proofErr w:type="spellStart"/>
      <w:r>
        <w:t>SonarQube</w:t>
      </w:r>
      <w:proofErr w:type="spellEnd"/>
      <w:r>
        <w:t xml:space="preserve"> server on plain VM</w:t>
      </w:r>
    </w:p>
    <w:p w:rsidR="007539D0" w:rsidRDefault="007539D0" w:rsidP="007539D0">
      <w:proofErr w:type="gramStart"/>
      <w:r>
        <w:t>3.Configure</w:t>
      </w:r>
      <w:proofErr w:type="gramEnd"/>
      <w:r>
        <w:t xml:space="preserve"> </w:t>
      </w:r>
      <w:proofErr w:type="spellStart"/>
      <w:r>
        <w:t>SonarQube</w:t>
      </w:r>
      <w:proofErr w:type="spellEnd"/>
      <w:r>
        <w:t xml:space="preserve"> server with Jenkins</w:t>
      </w:r>
    </w:p>
    <w:p w:rsidR="007539D0" w:rsidRDefault="007539D0" w:rsidP="007539D0"/>
    <w:p w:rsidR="007539D0" w:rsidRDefault="007539D0" w:rsidP="007539D0">
      <w:r>
        <w:t xml:space="preserve">Now we will set up the </w:t>
      </w:r>
      <w:proofErr w:type="spellStart"/>
      <w:r>
        <w:t>JFrog</w:t>
      </w:r>
      <w:proofErr w:type="spellEnd"/>
      <w:r>
        <w:t xml:space="preserve"> server in our VM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527147"/>
            <wp:effectExtent l="19050" t="0" r="0" b="0"/>
            <wp:docPr id="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3414947"/>
            <wp:effectExtent l="19050" t="0" r="0" b="0"/>
            <wp:docPr id="2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t>After unzipping now we will go to bin directory and start the services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1189748"/>
            <wp:effectExtent l="19050" t="0" r="0" b="0"/>
            <wp:docPr id="2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9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1255606"/>
            <wp:effectExtent l="19050" t="0" r="0" b="0"/>
            <wp:docPr id="2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5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>
      <w:r>
        <w:lastRenderedPageBreak/>
        <w:t xml:space="preserve">Now we could see that the JFROG </w:t>
      </w:r>
      <w:proofErr w:type="spellStart"/>
      <w:r>
        <w:t>Artifactory</w:t>
      </w:r>
      <w:proofErr w:type="spellEnd"/>
      <w:r>
        <w:t xml:space="preserve"> server is setup at port 8081 as follows</w:t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3159007"/>
            <wp:effectExtent l="19050" t="0" r="0" b="0"/>
            <wp:docPr id="2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539D0" w:rsidRDefault="007539D0" w:rsidP="007539D0"/>
    <w:p w:rsidR="007539D0" w:rsidRDefault="007539D0" w:rsidP="007539D0">
      <w:r>
        <w:t>Then click next and setup the admin password as follows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3178234"/>
            <wp:effectExtent l="19050" t="0" r="0" b="0"/>
            <wp:docPr id="2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3048104"/>
            <wp:effectExtent l="19050" t="0" r="0" b="0"/>
            <wp:docPr id="2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>Since we are going to build maven project hence I will be selecting Maven and then click on create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3157217"/>
            <wp:effectExtent l="19050" t="0" r="0" b="0"/>
            <wp:docPr id="2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t>Then click on finish</w:t>
      </w:r>
    </w:p>
    <w:p w:rsidR="007539D0" w:rsidRDefault="007539D0" w:rsidP="007539D0">
      <w:r>
        <w:t xml:space="preserve">Now we will be building our project and will be storing our </w:t>
      </w:r>
      <w:proofErr w:type="spellStart"/>
      <w:r>
        <w:t>artifactory</w:t>
      </w:r>
      <w:proofErr w:type="spellEnd"/>
      <w:r>
        <w:t xml:space="preserve"> over here.</w:t>
      </w:r>
    </w:p>
    <w:p w:rsidR="007539D0" w:rsidRDefault="007539D0" w:rsidP="007539D0"/>
    <w:p w:rsidR="007539D0" w:rsidRDefault="007539D0" w:rsidP="007539D0"/>
    <w:p w:rsidR="007539D0" w:rsidRPr="00091BA9" w:rsidRDefault="007539D0" w:rsidP="007539D0">
      <w:pPr>
        <w:rPr>
          <w:b/>
        </w:rPr>
      </w:pPr>
      <w:proofErr w:type="spellStart"/>
      <w:r w:rsidRPr="00091BA9">
        <w:rPr>
          <w:b/>
        </w:rPr>
        <w:t>Intergrating</w:t>
      </w:r>
      <w:proofErr w:type="spellEnd"/>
      <w:r w:rsidRPr="00091BA9">
        <w:rPr>
          <w:b/>
        </w:rPr>
        <w:t xml:space="preserve"> </w:t>
      </w:r>
      <w:proofErr w:type="spellStart"/>
      <w:r w:rsidRPr="00091BA9">
        <w:rPr>
          <w:b/>
        </w:rPr>
        <w:t>Artifactory</w:t>
      </w:r>
      <w:proofErr w:type="spellEnd"/>
      <w:r w:rsidRPr="00091BA9">
        <w:rPr>
          <w:b/>
        </w:rPr>
        <w:t xml:space="preserve"> with Jenkins</w:t>
      </w:r>
    </w:p>
    <w:p w:rsidR="007539D0" w:rsidRDefault="007539D0" w:rsidP="007539D0">
      <w:r>
        <w:t>For that first login to Jenkins server on port 8080</w:t>
      </w:r>
    </w:p>
    <w:p w:rsidR="007539D0" w:rsidRDefault="007539D0" w:rsidP="007539D0">
      <w:r>
        <w:t xml:space="preserve">Now we will be installing </w:t>
      </w:r>
      <w:proofErr w:type="spellStart"/>
      <w:r>
        <w:t>artifactory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 as follows</w:t>
      </w:r>
    </w:p>
    <w:p w:rsidR="007539D0" w:rsidRDefault="007539D0" w:rsidP="007539D0">
      <w:r>
        <w:t xml:space="preserve"> </w:t>
      </w:r>
      <w:proofErr w:type="gramStart"/>
      <w:r>
        <w:t>click</w:t>
      </w:r>
      <w:proofErr w:type="gramEnd"/>
      <w:r>
        <w:t xml:space="preserve"> on manage Jenkins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677784"/>
            <wp:effectExtent l="19050" t="0" r="0" b="0"/>
            <wp:docPr id="2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t xml:space="preserve">Then Manage </w:t>
      </w:r>
      <w:proofErr w:type="spellStart"/>
      <w:r>
        <w:t>plugins</w:t>
      </w:r>
      <w:proofErr w:type="spellEnd"/>
    </w:p>
    <w:p w:rsidR="007539D0" w:rsidRDefault="007539D0" w:rsidP="007539D0">
      <w:r>
        <w:rPr>
          <w:noProof/>
        </w:rPr>
        <w:drawing>
          <wp:inline distT="0" distB="0" distL="0" distR="0">
            <wp:extent cx="5943600" cy="2769610"/>
            <wp:effectExtent l="19050" t="0" r="0" b="0"/>
            <wp:docPr id="2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532082"/>
            <wp:effectExtent l="19050" t="0" r="0" b="0"/>
            <wp:docPr id="2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2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t xml:space="preserve">Then go to available tab and search </w:t>
      </w:r>
      <w:proofErr w:type="spellStart"/>
      <w:proofErr w:type="gramStart"/>
      <w:r>
        <w:t>artifactory</w:t>
      </w:r>
      <w:proofErr w:type="spellEnd"/>
      <w:r>
        <w:t xml:space="preserve"> ,select</w:t>
      </w:r>
      <w:proofErr w:type="gramEnd"/>
      <w:r>
        <w:t xml:space="preserve"> </w:t>
      </w:r>
      <w:proofErr w:type="spellStart"/>
      <w:r>
        <w:t>artifactory</w:t>
      </w:r>
      <w:proofErr w:type="spellEnd"/>
      <w:r>
        <w:t xml:space="preserve"> and Install without restart.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808644"/>
            <wp:effectExtent l="19050" t="0" r="0" b="0"/>
            <wp:docPr id="2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 xml:space="preserve">We could see the </w:t>
      </w:r>
      <w:proofErr w:type="spellStart"/>
      <w:r>
        <w:t>plugins</w:t>
      </w:r>
      <w:proofErr w:type="spellEnd"/>
      <w:r>
        <w:t xml:space="preserve"> are installed successfully.</w:t>
      </w:r>
    </w:p>
    <w:p w:rsidR="007539D0" w:rsidRDefault="007539D0" w:rsidP="007539D0">
      <w:r>
        <w:t xml:space="preserve">Now we will go back then manage Jenkins and Configure system and there we will be setting up our </w:t>
      </w:r>
      <w:proofErr w:type="spellStart"/>
      <w:r>
        <w:t>artifactory</w:t>
      </w:r>
      <w:proofErr w:type="spellEnd"/>
      <w:r>
        <w:t xml:space="preserve"> server details</w:t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833354"/>
            <wp:effectExtent l="19050" t="0" r="0" b="0"/>
            <wp:docPr id="25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2269889"/>
            <wp:effectExtent l="19050" t="0" r="0" b="0"/>
            <wp:docPr id="2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>
      <w:r>
        <w:t xml:space="preserve">We will be creating 1 new user in </w:t>
      </w:r>
      <w:proofErr w:type="spellStart"/>
      <w:r>
        <w:t>jfrog</w:t>
      </w:r>
      <w:proofErr w:type="spellEnd"/>
      <w:r>
        <w:t xml:space="preserve"> </w:t>
      </w:r>
      <w:proofErr w:type="spellStart"/>
      <w:r>
        <w:t>atrifactory</w:t>
      </w:r>
      <w:proofErr w:type="spellEnd"/>
      <w:r>
        <w:t xml:space="preserve"> server and then we will provide the same credentials in the </w:t>
      </w:r>
      <w:proofErr w:type="spellStart"/>
      <w:r>
        <w:t>above,as</w:t>
      </w:r>
      <w:proofErr w:type="spellEnd"/>
      <w:r>
        <w:t xml:space="preserve"> providing the admin credentials to the Jenkins server is a bad practice.</w:t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658337"/>
            <wp:effectExtent l="19050" t="0" r="0" b="0"/>
            <wp:docPr id="2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2738990"/>
            <wp:effectExtent l="19050" t="0" r="0" b="0"/>
            <wp:docPr id="2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>After that provide those credentials in the Jenkins</w:t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3251630"/>
            <wp:effectExtent l="19050" t="0" r="0" b="0"/>
            <wp:docPr id="2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 xml:space="preserve">After clicking on test </w:t>
      </w:r>
      <w:proofErr w:type="spellStart"/>
      <w:r>
        <w:t>conncetion</w:t>
      </w:r>
      <w:proofErr w:type="spellEnd"/>
      <w:r>
        <w:t xml:space="preserve"> we get the output as follows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910029"/>
            <wp:effectExtent l="19050" t="0" r="0" b="0"/>
            <wp:docPr id="25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 xml:space="preserve">Now we will be creating 1 maven project as follows </w:t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869505"/>
            <wp:effectExtent l="19050" t="0" r="0" b="0"/>
            <wp:docPr id="2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3550781"/>
            <wp:effectExtent l="19050" t="0" r="0" b="0"/>
            <wp:docPr id="2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692663"/>
            <wp:effectExtent l="19050" t="0" r="0" b="0"/>
            <wp:docPr id="25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>Then post build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961824"/>
            <wp:effectExtent l="19050" t="0" r="0" b="0"/>
            <wp:docPr id="2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3499611"/>
            <wp:effectExtent l="19050" t="0" r="0" b="0"/>
            <wp:docPr id="26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>These are by be default setups</w:t>
      </w:r>
    </w:p>
    <w:p w:rsidR="007539D0" w:rsidRDefault="007539D0" w:rsidP="007539D0"/>
    <w:p w:rsidR="007539D0" w:rsidRDefault="007539D0" w:rsidP="007539D0"/>
    <w:p w:rsidR="007539D0" w:rsidRDefault="007539D0" w:rsidP="007539D0">
      <w:r>
        <w:t xml:space="preserve">Before build you could see that there is no </w:t>
      </w:r>
      <w:proofErr w:type="spellStart"/>
      <w:r>
        <w:t>artfactory</w:t>
      </w:r>
      <w:proofErr w:type="spellEnd"/>
      <w:r>
        <w:t xml:space="preserve"> in the repository in </w:t>
      </w:r>
      <w:proofErr w:type="spellStart"/>
      <w:r>
        <w:t>jfrog</w:t>
      </w:r>
      <w:proofErr w:type="spellEnd"/>
      <w:r>
        <w:t xml:space="preserve"> server.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906205"/>
            <wp:effectExtent l="19050" t="0" r="0" b="0"/>
            <wp:docPr id="26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>Now we will be building our project as follows</w:t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2623621"/>
            <wp:effectExtent l="19050" t="0" r="0" b="0"/>
            <wp:docPr id="26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3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896627"/>
            <wp:effectExtent l="19050" t="0" r="0" b="0"/>
            <wp:docPr id="26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>So we could see the snapshots above</w:t>
      </w:r>
    </w:p>
    <w:p w:rsidR="007539D0" w:rsidRDefault="007539D0" w:rsidP="007539D0">
      <w:r>
        <w:t xml:space="preserve">Now we will build the project again and check in </w:t>
      </w:r>
      <w:proofErr w:type="spellStart"/>
      <w:r>
        <w:t>jfrog</w:t>
      </w:r>
      <w:proofErr w:type="spellEnd"/>
      <w:r>
        <w:t xml:space="preserve"> server</w:t>
      </w:r>
    </w:p>
    <w:p w:rsidR="007539D0" w:rsidRDefault="007539D0" w:rsidP="007539D0">
      <w:r>
        <w:t>And we could see 2 versions as follows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945098"/>
            <wp:effectExtent l="19050" t="0" r="0" b="0"/>
            <wp:docPr id="26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838288"/>
            <wp:effectExtent l="19050" t="0" r="0" b="0"/>
            <wp:docPr id="26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/>
    <w:p w:rsidR="007539D0" w:rsidRDefault="007539D0" w:rsidP="007539D0">
      <w:r>
        <w:t xml:space="preserve">Now we will be setting up </w:t>
      </w:r>
      <w:proofErr w:type="spellStart"/>
      <w:r>
        <w:t>sonarqube</w:t>
      </w:r>
      <w:proofErr w:type="spellEnd"/>
      <w:r>
        <w:t xml:space="preserve"> server in our VM and will be integrating with Jenkins</w:t>
      </w:r>
    </w:p>
    <w:p w:rsidR="007539D0" w:rsidRDefault="007539D0" w:rsidP="007539D0">
      <w:proofErr w:type="spellStart"/>
      <w:r>
        <w:t>Sonarqube</w:t>
      </w:r>
      <w:proofErr w:type="spellEnd"/>
      <w:r>
        <w:t xml:space="preserve"> basically comes with 2 components </w:t>
      </w:r>
    </w:p>
    <w:p w:rsidR="007539D0" w:rsidRDefault="007539D0" w:rsidP="007539D0">
      <w:proofErr w:type="spellStart"/>
      <w:r>
        <w:t>Sonarqube</w:t>
      </w:r>
      <w:proofErr w:type="spellEnd"/>
      <w:r>
        <w:t xml:space="preserve"> Installation</w:t>
      </w:r>
    </w:p>
    <w:p w:rsidR="007539D0" w:rsidRDefault="007539D0" w:rsidP="007539D0">
      <w:r>
        <w:t xml:space="preserve">First edit </w:t>
      </w:r>
      <w:proofErr w:type="spellStart"/>
      <w:r>
        <w:t>sysctl.conf</w:t>
      </w:r>
      <w:proofErr w:type="spellEnd"/>
      <w:r>
        <w:t xml:space="preserve"> in /etc folder as follows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121434"/>
            <wp:effectExtent l="19050" t="0" r="0" b="0"/>
            <wp:docPr id="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1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>Edit /etc/security/</w:t>
      </w:r>
      <w:proofErr w:type="spellStart"/>
      <w:r>
        <w:t>limits.conf</w:t>
      </w:r>
      <w:proofErr w:type="spellEnd"/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1341316"/>
            <wp:effectExtent l="19050" t="0" r="0" b="0"/>
            <wp:docPr id="2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265890"/>
            <wp:effectExtent l="19050" t="0" r="0" b="0"/>
            <wp:docPr id="2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1495962"/>
            <wp:effectExtent l="19050" t="0" r="0" b="0"/>
            <wp:docPr id="2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2018691"/>
            <wp:effectExtent l="19050" t="0" r="0" b="0"/>
            <wp:docPr id="2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8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255098"/>
            <wp:effectExtent l="19050" t="0" r="0" b="0"/>
            <wp:docPr id="2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5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1790325"/>
            <wp:effectExtent l="19050" t="0" r="0" b="0"/>
            <wp:docPr id="2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1293282"/>
            <wp:effectExtent l="19050" t="0" r="0" b="0"/>
            <wp:docPr id="2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3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788638"/>
            <wp:effectExtent l="19050" t="0" r="0" b="0"/>
            <wp:docPr id="2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1997176"/>
            <wp:effectExtent l="19050" t="0" r="0" b="0"/>
            <wp:docPr id="2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2060727"/>
            <wp:effectExtent l="19050" t="0" r="0" b="0"/>
            <wp:docPr id="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1603199"/>
            <wp:effectExtent l="19050" t="0" r="0" b="0"/>
            <wp:docPr id="2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3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386944"/>
            <wp:effectExtent l="19050" t="0" r="0" b="0"/>
            <wp:docPr id="2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1589757"/>
            <wp:effectExtent l="19050" t="0" r="0" b="0"/>
            <wp:docPr id="28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1068421"/>
            <wp:effectExtent l="19050" t="0" r="0" b="0"/>
            <wp:docPr id="28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8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549900" cy="786765"/>
            <wp:effectExtent l="19050" t="0" r="0" b="0"/>
            <wp:docPr id="28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1299267"/>
            <wp:effectExtent l="19050" t="0" r="0" b="0"/>
            <wp:docPr id="2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9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797678"/>
            <wp:effectExtent l="19050" t="0" r="0" b="0"/>
            <wp:docPr id="28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1361675"/>
            <wp:effectExtent l="19050" t="0" r="0" b="0"/>
            <wp:docPr id="28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672133"/>
            <wp:effectExtent l="19050" t="0" r="0" b="0"/>
            <wp:docPr id="28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688330" cy="1148080"/>
            <wp:effectExtent l="19050" t="0" r="7620" b="0"/>
            <wp:docPr id="28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3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852515"/>
            <wp:effectExtent l="19050" t="0" r="0" b="0"/>
            <wp:docPr id="28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1016261"/>
            <wp:effectExtent l="19050" t="0" r="0" b="0"/>
            <wp:docPr id="28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/>
    <w:p w:rsidR="007539D0" w:rsidRDefault="007539D0" w:rsidP="007539D0">
      <w:r>
        <w:t xml:space="preserve">For sonar </w:t>
      </w:r>
      <w:proofErr w:type="spellStart"/>
      <w:r>
        <w:t>configuration</w:t>
      </w:r>
      <w:proofErr w:type="gramStart"/>
      <w:r>
        <w:t>,we</w:t>
      </w:r>
      <w:proofErr w:type="spellEnd"/>
      <w:proofErr w:type="gramEnd"/>
      <w:r>
        <w:t xml:space="preserve"> have uncommented few things in </w:t>
      </w:r>
      <w:proofErr w:type="spellStart"/>
      <w:r>
        <w:t>sonar.properties</w:t>
      </w:r>
      <w:proofErr w:type="spellEnd"/>
      <w:r>
        <w:t xml:space="preserve"> file inside /opt/</w:t>
      </w:r>
      <w:proofErr w:type="spellStart"/>
      <w:r>
        <w:t>sonarqube</w:t>
      </w:r>
      <w:proofErr w:type="spellEnd"/>
      <w:r>
        <w:t>/conf/ directory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400032"/>
            <wp:effectExtent l="19050" t="0" r="0" b="0"/>
            <wp:docPr id="29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112583"/>
            <wp:effectExtent l="19050" t="0" r="0" b="0"/>
            <wp:docPr id="29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2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>Then /etc/system/system</w:t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3138811"/>
            <wp:effectExtent l="19050" t="0" r="0" b="0"/>
            <wp:docPr id="29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625560"/>
            <wp:effectExtent l="19050" t="0" r="0" b="0"/>
            <wp:docPr id="29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1719827"/>
            <wp:effectExtent l="19050" t="0" r="0" b="0"/>
            <wp:docPr id="29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9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551603"/>
            <wp:effectExtent l="19050" t="0" r="0" b="0"/>
            <wp:docPr id="29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1059388"/>
            <wp:effectExtent l="19050" t="0" r="0" b="0"/>
            <wp:docPr id="29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1362919"/>
            <wp:effectExtent l="19050" t="0" r="0" b="0"/>
            <wp:docPr id="2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t>We could see Instance is running</w:t>
      </w:r>
    </w:p>
    <w:p w:rsidR="007539D0" w:rsidRDefault="007539D0" w:rsidP="007539D0">
      <w:r>
        <w:t xml:space="preserve">To make the </w:t>
      </w:r>
      <w:proofErr w:type="spellStart"/>
      <w:r>
        <w:t>sonarqube</w:t>
      </w:r>
      <w:proofErr w:type="spellEnd"/>
      <w:r>
        <w:t xml:space="preserve"> accessible to outside world we will do the following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1470306"/>
            <wp:effectExtent l="19050" t="0" r="0" b="0"/>
            <wp:docPr id="2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0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/>
    <w:p w:rsidR="007539D0" w:rsidRDefault="007539D0" w:rsidP="007539D0">
      <w:r>
        <w:t xml:space="preserve">Check if these are </w:t>
      </w:r>
      <w:proofErr w:type="gramStart"/>
      <w:r>
        <w:t>enabled  in</w:t>
      </w:r>
      <w:proofErr w:type="gramEnd"/>
      <w:r>
        <w:t xml:space="preserve"> </w:t>
      </w:r>
      <w:r w:rsidRPr="006E1ED9">
        <w:t>/etc/</w:t>
      </w:r>
      <w:proofErr w:type="spellStart"/>
      <w:r w:rsidRPr="006E1ED9">
        <w:t>nginx</w:t>
      </w:r>
      <w:proofErr w:type="spellEnd"/>
      <w:r>
        <w:t>/</w:t>
      </w:r>
      <w:proofErr w:type="spellStart"/>
      <w:r w:rsidRPr="006E1ED9">
        <w:t>nginx.conf</w:t>
      </w:r>
      <w:proofErr w:type="spellEnd"/>
    </w:p>
    <w:p w:rsidR="007539D0" w:rsidRDefault="007539D0" w:rsidP="007539D0">
      <w:r>
        <w:rPr>
          <w:noProof/>
        </w:rPr>
        <w:drawing>
          <wp:inline distT="0" distB="0" distL="0" distR="0">
            <wp:extent cx="5943600" cy="1382395"/>
            <wp:effectExtent l="19050" t="0" r="0" b="0"/>
            <wp:docPr id="29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t xml:space="preserve">Now we will be creating virtual host </w:t>
      </w:r>
    </w:p>
    <w:p w:rsidR="007539D0" w:rsidRDefault="007539D0" w:rsidP="007539D0"/>
    <w:p w:rsidR="007539D0" w:rsidRDefault="007539D0" w:rsidP="007539D0">
      <w:r>
        <w:t>We will be creating a file under sites-enabled directory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880126"/>
            <wp:effectExtent l="19050" t="0" r="0" b="0"/>
            <wp:docPr id="3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1024323"/>
            <wp:effectExtent l="19050" t="0" r="0" b="0"/>
            <wp:docPr id="30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1951408"/>
            <wp:effectExtent l="19050" t="0" r="0" b="0"/>
            <wp:docPr id="30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1871871"/>
            <wp:effectExtent l="19050" t="0" r="0" b="0"/>
            <wp:docPr id="30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>Now go to browser and check on port 9000</w:t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3028171"/>
            <wp:effectExtent l="19050" t="0" r="0" b="0"/>
            <wp:docPr id="30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3037395"/>
            <wp:effectExtent l="19050" t="0" r="0" b="0"/>
            <wp:docPr id="30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850045"/>
            <wp:effectExtent l="19050" t="0" r="0" b="0"/>
            <wp:docPr id="3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604933"/>
            <wp:effectExtent l="19050" t="0" r="0" b="0"/>
            <wp:docPr id="3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 xml:space="preserve">Now we will be integrating </w:t>
      </w:r>
      <w:proofErr w:type="spellStart"/>
      <w:r>
        <w:t>sonarqube</w:t>
      </w:r>
      <w:proofErr w:type="spellEnd"/>
      <w:r>
        <w:t xml:space="preserve"> with Jenkins</w:t>
      </w:r>
    </w:p>
    <w:p w:rsidR="007539D0" w:rsidRDefault="007539D0" w:rsidP="007539D0">
      <w:r>
        <w:t xml:space="preserve">For that we need to install </w:t>
      </w:r>
      <w:proofErr w:type="spellStart"/>
      <w:r>
        <w:t>sonarqube</w:t>
      </w:r>
      <w:proofErr w:type="spellEnd"/>
      <w:r>
        <w:t xml:space="preserve"> </w:t>
      </w:r>
      <w:proofErr w:type="spellStart"/>
      <w:r>
        <w:t>plugins</w:t>
      </w:r>
      <w:proofErr w:type="spellEnd"/>
      <w:r>
        <w:t xml:space="preserve"> in Jenkins as follows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3230598"/>
            <wp:effectExtent l="19050" t="0" r="0" b="0"/>
            <wp:docPr id="30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856883"/>
            <wp:effectExtent l="19050" t="0" r="0" b="0"/>
            <wp:docPr id="30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t>Click on install without restart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648255"/>
            <wp:effectExtent l="19050" t="0" r="0" b="0"/>
            <wp:docPr id="31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 xml:space="preserve">Then go to </w:t>
      </w:r>
      <w:proofErr w:type="spellStart"/>
      <w:r>
        <w:t>sonarqube</w:t>
      </w:r>
      <w:proofErr w:type="spellEnd"/>
      <w:r>
        <w:t xml:space="preserve"> site</w:t>
      </w:r>
    </w:p>
    <w:p w:rsidR="007539D0" w:rsidRDefault="007539D0" w:rsidP="007539D0">
      <w:r>
        <w:t>Then click on administration tab</w:t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2650932"/>
            <wp:effectExtent l="19050" t="0" r="0" b="0"/>
            <wp:docPr id="31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t>Now we will be creating a token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2346889"/>
            <wp:effectExtent l="19050" t="0" r="0" b="0"/>
            <wp:docPr id="31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/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3023338"/>
            <wp:effectExtent l="19050" t="0" r="0" b="0"/>
            <wp:docPr id="31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t>Now we could see the token generated</w:t>
      </w:r>
    </w:p>
    <w:p w:rsidR="007539D0" w:rsidRDefault="007539D0" w:rsidP="007539D0">
      <w:r w:rsidRPr="00A464E9">
        <w:t>dedf0d4852220d1af2e688bc107029b0333bf33c</w:t>
      </w:r>
    </w:p>
    <w:p w:rsidR="007539D0" w:rsidRDefault="007539D0" w:rsidP="007539D0">
      <w:r>
        <w:t>Then copy that token and then go to Jenkins page</w:t>
      </w:r>
    </w:p>
    <w:p w:rsidR="007539D0" w:rsidRDefault="007539D0" w:rsidP="007539D0">
      <w:r>
        <w:t xml:space="preserve">Manage Jenkins </w:t>
      </w:r>
      <w:r>
        <w:sym w:font="Wingdings" w:char="F0E0"/>
      </w:r>
      <w:r>
        <w:t xml:space="preserve"> Configure Jenkins</w:t>
      </w:r>
    </w:p>
    <w:p w:rsidR="007539D0" w:rsidRDefault="007539D0" w:rsidP="007539D0">
      <w:r>
        <w:t xml:space="preserve">Go to </w:t>
      </w:r>
      <w:proofErr w:type="spellStart"/>
      <w:r>
        <w:t>sonarqube</w:t>
      </w:r>
      <w:proofErr w:type="spellEnd"/>
      <w:r>
        <w:t xml:space="preserve"> section</w:t>
      </w:r>
    </w:p>
    <w:p w:rsidR="007539D0" w:rsidRDefault="007539D0" w:rsidP="007539D0">
      <w:r>
        <w:t xml:space="preserve">Then add </w:t>
      </w:r>
      <w:proofErr w:type="spellStart"/>
      <w:r>
        <w:t>sonarqube</w:t>
      </w:r>
      <w:proofErr w:type="spellEnd"/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2543558"/>
            <wp:effectExtent l="19050" t="0" r="0" b="0"/>
            <wp:docPr id="314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3492708"/>
            <wp:effectExtent l="19050" t="0" r="0" b="0"/>
            <wp:docPr id="31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2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t xml:space="preserve"> </w:t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3050945"/>
            <wp:effectExtent l="19050" t="0" r="0" b="0"/>
            <wp:docPr id="316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>Now I will be creating a Jenkins job for testing it</w:t>
      </w:r>
    </w:p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3022510"/>
            <wp:effectExtent l="19050" t="0" r="0" b="0"/>
            <wp:docPr id="317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rPr>
          <w:noProof/>
        </w:rPr>
        <w:drawing>
          <wp:inline distT="0" distB="0" distL="0" distR="0">
            <wp:extent cx="5943600" cy="2595491"/>
            <wp:effectExtent l="19050" t="0" r="0" b="0"/>
            <wp:docPr id="318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t>Need to mention in build tab</w:t>
      </w:r>
    </w:p>
    <w:p w:rsidR="007539D0" w:rsidRDefault="007539D0" w:rsidP="007539D0"/>
    <w:p w:rsidR="007539D0" w:rsidRDefault="007539D0" w:rsidP="007539D0">
      <w:r>
        <w:rPr>
          <w:noProof/>
        </w:rPr>
        <w:lastRenderedPageBreak/>
        <w:drawing>
          <wp:inline distT="0" distB="0" distL="0" distR="0">
            <wp:extent cx="5943600" cy="3273567"/>
            <wp:effectExtent l="19050" t="0" r="0" b="0"/>
            <wp:docPr id="319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>
      <w:r>
        <w:rPr>
          <w:noProof/>
        </w:rPr>
        <w:drawing>
          <wp:inline distT="0" distB="0" distL="0" distR="0">
            <wp:extent cx="5943600" cy="3302113"/>
            <wp:effectExtent l="19050" t="0" r="0" b="0"/>
            <wp:docPr id="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9D0" w:rsidRDefault="007539D0" w:rsidP="007539D0"/>
    <w:p w:rsidR="007539D0" w:rsidRDefault="007539D0" w:rsidP="007539D0">
      <w:r>
        <w:t>Once done you will build the project</w:t>
      </w:r>
    </w:p>
    <w:p w:rsidR="00DD0EB4" w:rsidRDefault="00DD0EB4"/>
    <w:sectPr w:rsidR="00DD0EB4" w:rsidSect="00EF33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7539D0"/>
    <w:rsid w:val="00095B60"/>
    <w:rsid w:val="007539D0"/>
    <w:rsid w:val="00DD0E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539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39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39D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492</Words>
  <Characters>2811</Characters>
  <Application>Microsoft Office Word</Application>
  <DocSecurity>0</DocSecurity>
  <Lines>23</Lines>
  <Paragraphs>6</Paragraphs>
  <ScaleCrop>false</ScaleCrop>
  <Company/>
  <LinksUpToDate>false</LinksUpToDate>
  <CharactersWithSpaces>3297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Swathi</dc:creator>
  <cp:lastModifiedBy>Swathi</cp:lastModifiedBy>
  <cp:revision>2</cp:revision>
  <dcterms:created xsi:type="dcterms:W3CDTF">2020-08-24T20:29:00Z</dcterms:created>
  <dcterms:modified xsi:type="dcterms:W3CDTF">2020-08-24T20:29:00Z</dcterms:modified>
</cp:coreProperties>
</file>